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8C" w:rsidRDefault="0052128C" w:rsidP="005212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128C">
        <w:rPr>
          <w:rFonts w:ascii="Times New Roman" w:hAnsi="Times New Roman"/>
          <w:b/>
          <w:sz w:val="28"/>
          <w:szCs w:val="28"/>
        </w:rPr>
        <w:t xml:space="preserve">Малик Станислав, БУ </w:t>
      </w:r>
      <w:r>
        <w:rPr>
          <w:rFonts w:ascii="Times New Roman" w:hAnsi="Times New Roman"/>
          <w:b/>
          <w:sz w:val="28"/>
          <w:szCs w:val="28"/>
        </w:rPr>
        <w:t>–</w:t>
      </w:r>
      <w:r w:rsidRPr="0052128C">
        <w:rPr>
          <w:rFonts w:ascii="Times New Roman" w:hAnsi="Times New Roman"/>
          <w:b/>
          <w:sz w:val="28"/>
          <w:szCs w:val="28"/>
        </w:rPr>
        <w:t xml:space="preserve"> 51</w:t>
      </w:r>
    </w:p>
    <w:p w:rsidR="0052128C" w:rsidRPr="0052128C" w:rsidRDefault="0052128C" w:rsidP="005212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128C">
        <w:rPr>
          <w:rFonts w:ascii="Times New Roman" w:hAnsi="Times New Roman"/>
          <w:b/>
          <w:bCs/>
          <w:sz w:val="28"/>
          <w:szCs w:val="28"/>
        </w:rPr>
        <w:t xml:space="preserve">«Движение сопротивления в Харькове и области» </w:t>
      </w:r>
    </w:p>
    <w:p w:rsidR="0052128C" w:rsidRPr="0052128C" w:rsidRDefault="0052128C" w:rsidP="005212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D69BB" w:rsidRDefault="006D69BB" w:rsidP="006445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6306">
        <w:rPr>
          <w:rFonts w:ascii="Times New Roman" w:hAnsi="Times New Roman"/>
          <w:sz w:val="28"/>
          <w:szCs w:val="28"/>
        </w:rPr>
        <w:t>После Киевской битвы главные военные события на южном участке советско-немецкого фронта развернулись в харьковском направлении.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306">
        <w:rPr>
          <w:rFonts w:ascii="Times New Roman" w:hAnsi="Times New Roman"/>
          <w:sz w:val="28"/>
          <w:szCs w:val="28"/>
        </w:rPr>
        <w:t xml:space="preserve">Несмотря на упорное сопротивление советских частей 24-25 октября 1941 года </w:t>
      </w:r>
      <w:r w:rsidR="00294740">
        <w:rPr>
          <w:rFonts w:ascii="Times New Roman" w:hAnsi="Times New Roman"/>
          <w:sz w:val="28"/>
          <w:szCs w:val="28"/>
        </w:rPr>
        <w:t>Харьков</w:t>
      </w:r>
      <w:r w:rsidRPr="00426306">
        <w:rPr>
          <w:rFonts w:ascii="Times New Roman" w:hAnsi="Times New Roman"/>
          <w:sz w:val="28"/>
          <w:szCs w:val="28"/>
        </w:rPr>
        <w:t xml:space="preserve"> был захвачен немецкими войсками</w:t>
      </w:r>
      <w:r>
        <w:rPr>
          <w:rFonts w:ascii="Times New Roman" w:hAnsi="Times New Roman"/>
          <w:sz w:val="28"/>
          <w:szCs w:val="28"/>
        </w:rPr>
        <w:t>. Как и в других частях оккупированной страны, вскоре после прихода немцев, в Харькове зарождается активное движение сопротивления.</w:t>
      </w:r>
    </w:p>
    <w:p w:rsidR="006D69BB" w:rsidRDefault="006D69BB" w:rsidP="00650E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003">
        <w:rPr>
          <w:rFonts w:ascii="Times New Roman" w:hAnsi="Times New Roman"/>
          <w:sz w:val="28"/>
          <w:szCs w:val="28"/>
        </w:rPr>
        <w:t xml:space="preserve">Движение </w:t>
      </w:r>
      <w:r>
        <w:rPr>
          <w:rFonts w:ascii="Times New Roman" w:hAnsi="Times New Roman"/>
          <w:sz w:val="28"/>
          <w:szCs w:val="28"/>
        </w:rPr>
        <w:t>с</w:t>
      </w:r>
      <w:r w:rsidRPr="007F1003">
        <w:rPr>
          <w:rFonts w:ascii="Times New Roman" w:hAnsi="Times New Roman"/>
          <w:sz w:val="28"/>
          <w:szCs w:val="28"/>
        </w:rPr>
        <w:t>опротивления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00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7F1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организованное противодействие </w:t>
      </w:r>
      <w:r w:rsidRPr="007F1003">
        <w:rPr>
          <w:rFonts w:ascii="Times New Roman" w:hAnsi="Times New Roman"/>
          <w:sz w:val="28"/>
          <w:szCs w:val="28"/>
        </w:rPr>
        <w:t xml:space="preserve">оккупационным властям на оккупированных Германией и её союзниками территориях в годы </w:t>
      </w:r>
      <w:r>
        <w:rPr>
          <w:rFonts w:ascii="Times New Roman" w:hAnsi="Times New Roman"/>
          <w:sz w:val="28"/>
          <w:szCs w:val="28"/>
        </w:rPr>
        <w:t>Великой Отечественной войны. Как правило, оно существует в двух формах:</w:t>
      </w:r>
    </w:p>
    <w:p w:rsidR="006D69BB" w:rsidRDefault="006D69BB" w:rsidP="005B20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подпольное движение;</w:t>
      </w:r>
    </w:p>
    <w:p w:rsidR="006D69BB" w:rsidRPr="005B20D7" w:rsidRDefault="006D69BB" w:rsidP="005B20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партизанское движение.</w:t>
      </w:r>
    </w:p>
    <w:p w:rsidR="006D69BB" w:rsidRDefault="006D69BB" w:rsidP="006445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первых дней оккупации Харькова для подпольщиков и партизан сложилась чрезвычайно сложная ситуация. Репрессии сразу же были направлены против участников советского сопротивления. Как превентивные мероприятия новая власть использовала целую систему акций – регистрацию жителей, членов партии, доносы, агентурные даны – с целью уничтожения даже потенциальных врагов рейха.</w:t>
      </w:r>
    </w:p>
    <w:p w:rsidR="006D69BB" w:rsidRDefault="006D69BB" w:rsidP="005B20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войны коммунистическая партия разработала развернутую программу всенародной борьбы в тылу врага. Ее основой стала речь Иосифа Сталина 3 июля 1941 года и постановление ЦК ВКП (б) от 18.07.1941 «Об организации борьбы в тылу немецких войск». Для руководства всей подпольной работы в области был утвержден и сформирован состав подпольно</w:t>
      </w:r>
      <w:r w:rsidR="000C3DA9">
        <w:rPr>
          <w:rFonts w:ascii="Times New Roman" w:hAnsi="Times New Roman"/>
          <w:sz w:val="28"/>
          <w:szCs w:val="28"/>
        </w:rPr>
        <w:t xml:space="preserve">го обкома, который возглавил Иван </w:t>
      </w:r>
      <w:r>
        <w:rPr>
          <w:rFonts w:ascii="Times New Roman" w:hAnsi="Times New Roman"/>
          <w:sz w:val="28"/>
          <w:szCs w:val="28"/>
        </w:rPr>
        <w:t>И</w:t>
      </w:r>
      <w:r w:rsidR="000C3DA9">
        <w:rPr>
          <w:rFonts w:ascii="Times New Roman" w:hAnsi="Times New Roman"/>
          <w:sz w:val="28"/>
          <w:szCs w:val="28"/>
        </w:rPr>
        <w:t>ванович</w:t>
      </w:r>
      <w:r>
        <w:rPr>
          <w:rFonts w:ascii="Times New Roman" w:hAnsi="Times New Roman"/>
          <w:sz w:val="28"/>
          <w:szCs w:val="28"/>
        </w:rPr>
        <w:t xml:space="preserve"> Бакулин.</w:t>
      </w:r>
    </w:p>
    <w:p w:rsidR="006D69BB" w:rsidRDefault="006D69BB" w:rsidP="00900C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подбор кандидатов проводился в чрезвычайно короткий срок, с большой поспешностью. Специальная подгото</w:t>
      </w:r>
      <w:r w:rsidR="00EF39E0">
        <w:rPr>
          <w:rFonts w:ascii="Times New Roman" w:hAnsi="Times New Roman"/>
          <w:sz w:val="28"/>
          <w:szCs w:val="28"/>
        </w:rPr>
        <w:t>вка подпольщиков не проводилась</w:t>
      </w:r>
      <w:r>
        <w:rPr>
          <w:rFonts w:ascii="Times New Roman" w:hAnsi="Times New Roman"/>
          <w:sz w:val="28"/>
          <w:szCs w:val="28"/>
        </w:rPr>
        <w:t>. Ситуация усложнялась нарушением связи с тыловыми районами, практически полным отсутствием материальной базы подпольной работы (сре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язи, множительной техники).</w:t>
      </w:r>
    </w:p>
    <w:p w:rsidR="006D69BB" w:rsidRDefault="006D69BB" w:rsidP="00900C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>. вокр</w:t>
      </w:r>
      <w:r w:rsidR="000C3D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 </w:t>
      </w:r>
      <w:r w:rsidR="000C3DA9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 Бакулина формируется центральное звено советского сопротивления. В данный подпольный круг входили А</w:t>
      </w:r>
      <w:r w:rsidR="000C3DA9">
        <w:rPr>
          <w:rFonts w:ascii="Times New Roman" w:hAnsi="Times New Roman"/>
          <w:sz w:val="28"/>
          <w:szCs w:val="28"/>
        </w:rPr>
        <w:t xml:space="preserve">нтон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0C3DA9">
        <w:rPr>
          <w:rFonts w:ascii="Times New Roman" w:hAnsi="Times New Roman"/>
          <w:sz w:val="28"/>
          <w:szCs w:val="28"/>
        </w:rPr>
        <w:t>акарович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Китаенко</w:t>
      </w:r>
      <w:proofErr w:type="spellEnd"/>
      <w:r>
        <w:rPr>
          <w:rFonts w:ascii="Times New Roman" w:hAnsi="Times New Roman"/>
          <w:sz w:val="28"/>
          <w:szCs w:val="28"/>
        </w:rPr>
        <w:t>, М</w:t>
      </w:r>
      <w:r w:rsidR="000C3DA9">
        <w:rPr>
          <w:rFonts w:ascii="Times New Roman" w:hAnsi="Times New Roman"/>
          <w:sz w:val="28"/>
          <w:szCs w:val="28"/>
        </w:rPr>
        <w:t xml:space="preserve">ихаил Филиппович </w:t>
      </w:r>
      <w:r>
        <w:rPr>
          <w:rFonts w:ascii="Times New Roman" w:hAnsi="Times New Roman"/>
          <w:sz w:val="28"/>
          <w:szCs w:val="28"/>
        </w:rPr>
        <w:t>Дубенко, Е</w:t>
      </w:r>
      <w:r w:rsidR="000C3DA9">
        <w:rPr>
          <w:rFonts w:ascii="Times New Roman" w:hAnsi="Times New Roman"/>
          <w:sz w:val="28"/>
          <w:szCs w:val="28"/>
        </w:rPr>
        <w:t xml:space="preserve">вгения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0C3DA9">
        <w:rPr>
          <w:rFonts w:ascii="Times New Roman" w:hAnsi="Times New Roman"/>
          <w:sz w:val="28"/>
          <w:szCs w:val="28"/>
        </w:rPr>
        <w:t>ильвестровна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Барановская, семья Омельченко и др. Эти люди всеми силами пытались восстановить связь с подпольными первичными организациями, наладить агитационно-массовую работу среди населения, развернуть антифашистскую борьбу.</w:t>
      </w:r>
    </w:p>
    <w:p w:rsidR="006D69BB" w:rsidRDefault="006D69BB" w:rsidP="00900C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 руководством Харьковского обкома партии </w:t>
      </w:r>
      <w:r w:rsidR="005127F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27FD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работ</w:t>
      </w:r>
      <w:r w:rsidR="005127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среди молодежи области </w:t>
      </w:r>
      <w:r w:rsidR="005127FD">
        <w:rPr>
          <w:rFonts w:ascii="Times New Roman" w:hAnsi="Times New Roman"/>
          <w:sz w:val="28"/>
          <w:szCs w:val="28"/>
        </w:rPr>
        <w:t xml:space="preserve"> </w:t>
      </w:r>
      <w:r w:rsidR="00A333C2">
        <w:rPr>
          <w:rFonts w:ascii="Times New Roman" w:hAnsi="Times New Roman"/>
          <w:sz w:val="28"/>
          <w:szCs w:val="28"/>
        </w:rPr>
        <w:t xml:space="preserve">в начале октября </w:t>
      </w:r>
      <w:smartTag w:uri="urn:schemas-microsoft-com:office:smarttags" w:element="metricconverter">
        <w:smartTagPr>
          <w:attr w:name="ProductID" w:val="1941 г"/>
        </w:smartTagPr>
        <w:r w:rsidR="00A333C2">
          <w:rPr>
            <w:rFonts w:ascii="Times New Roman" w:hAnsi="Times New Roman"/>
            <w:sz w:val="28"/>
            <w:szCs w:val="28"/>
          </w:rPr>
          <w:t>1941 г</w:t>
        </w:r>
      </w:smartTag>
      <w:r w:rsidR="00A333C2">
        <w:rPr>
          <w:rFonts w:ascii="Times New Roman" w:hAnsi="Times New Roman"/>
          <w:sz w:val="28"/>
          <w:szCs w:val="28"/>
        </w:rPr>
        <w:t xml:space="preserve">.  </w:t>
      </w:r>
      <w:r w:rsidR="005127FD">
        <w:rPr>
          <w:rFonts w:ascii="Times New Roman" w:hAnsi="Times New Roman"/>
          <w:sz w:val="28"/>
          <w:szCs w:val="28"/>
        </w:rPr>
        <w:t xml:space="preserve">был создан </w:t>
      </w:r>
      <w:r>
        <w:rPr>
          <w:rFonts w:ascii="Times New Roman" w:hAnsi="Times New Roman"/>
          <w:sz w:val="28"/>
          <w:szCs w:val="28"/>
        </w:rPr>
        <w:t>подпольный обком комсомола.</w:t>
      </w:r>
      <w:r w:rsidR="000E03A2">
        <w:rPr>
          <w:rFonts w:ascii="Times New Roman" w:hAnsi="Times New Roman"/>
          <w:sz w:val="28"/>
          <w:szCs w:val="28"/>
        </w:rPr>
        <w:t xml:space="preserve"> В его состав вошли Александр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0E03A2">
        <w:rPr>
          <w:rFonts w:ascii="Times New Roman" w:hAnsi="Times New Roman"/>
          <w:sz w:val="28"/>
          <w:szCs w:val="28"/>
        </w:rPr>
        <w:t>ордеевич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Зубарев, П</w:t>
      </w:r>
      <w:r w:rsidR="00396804">
        <w:rPr>
          <w:rFonts w:ascii="Times New Roman" w:hAnsi="Times New Roman"/>
          <w:sz w:val="28"/>
          <w:szCs w:val="28"/>
        </w:rPr>
        <w:t>етр</w:t>
      </w:r>
      <w:r>
        <w:rPr>
          <w:rFonts w:ascii="Times New Roman" w:hAnsi="Times New Roman"/>
          <w:sz w:val="28"/>
          <w:szCs w:val="28"/>
        </w:rPr>
        <w:t xml:space="preserve"> Глущенко и Г</w:t>
      </w:r>
      <w:r w:rsidR="000E03A2">
        <w:rPr>
          <w:rFonts w:ascii="Times New Roman" w:hAnsi="Times New Roman"/>
          <w:sz w:val="28"/>
          <w:szCs w:val="28"/>
        </w:rPr>
        <w:t>алина</w:t>
      </w:r>
      <w:r>
        <w:rPr>
          <w:rFonts w:ascii="Times New Roman" w:hAnsi="Times New Roman"/>
          <w:sz w:val="28"/>
          <w:szCs w:val="28"/>
        </w:rPr>
        <w:t xml:space="preserve"> Никитина. За период подпольной работы было проведено 4 заседания, составлено 12 разных текстов листовок общим количеством 600 экземпляров (все листовки были написаны вручную).</w:t>
      </w:r>
    </w:p>
    <w:p w:rsidR="00A71EC9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уже 23 января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>. А. Г. Зубарев и Г. А. Никитина были арестованы</w:t>
      </w:r>
      <w:r w:rsidR="006851D5">
        <w:rPr>
          <w:rFonts w:ascii="Times New Roman" w:hAnsi="Times New Roman"/>
          <w:sz w:val="28"/>
          <w:szCs w:val="28"/>
        </w:rPr>
        <w:t xml:space="preserve"> (они удерживались в следственном изоляторе на Холодной Горе)</w:t>
      </w:r>
      <w:r>
        <w:rPr>
          <w:rFonts w:ascii="Times New Roman" w:hAnsi="Times New Roman"/>
          <w:sz w:val="28"/>
          <w:szCs w:val="28"/>
        </w:rPr>
        <w:t xml:space="preserve">. Во время обысков были найдены антифашистские листовки. После продолжительных пыток, 15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подпольщиков расстреляли. </w:t>
      </w:r>
    </w:p>
    <w:p w:rsidR="006D69BB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первого отряда остался в живых и продолжал работу лишь П</w:t>
      </w:r>
      <w:r w:rsidR="00396804">
        <w:rPr>
          <w:rFonts w:ascii="Times New Roman" w:hAnsi="Times New Roman"/>
          <w:sz w:val="28"/>
          <w:szCs w:val="28"/>
        </w:rPr>
        <w:t>етр</w:t>
      </w:r>
      <w:r>
        <w:rPr>
          <w:rFonts w:ascii="Times New Roman" w:hAnsi="Times New Roman"/>
          <w:sz w:val="28"/>
          <w:szCs w:val="28"/>
        </w:rPr>
        <w:t xml:space="preserve"> Глущенко. Товарищи его не выдали. Уже в октябре предпринимается новая попытка создания второго подпольного обкома комсомола, в состав которого вошли А</w:t>
      </w:r>
      <w:r w:rsidR="00396804">
        <w:rPr>
          <w:rFonts w:ascii="Times New Roman" w:hAnsi="Times New Roman"/>
          <w:sz w:val="28"/>
          <w:szCs w:val="28"/>
        </w:rPr>
        <w:t>лександр Михайлович</w:t>
      </w:r>
      <w:r w:rsidR="006F3EFC">
        <w:rPr>
          <w:rFonts w:ascii="Times New Roman" w:hAnsi="Times New Roman"/>
          <w:sz w:val="28"/>
          <w:szCs w:val="28"/>
        </w:rPr>
        <w:t xml:space="preserve"> Щербак, Федор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Слинько</w:t>
      </w:r>
      <w:proofErr w:type="spellEnd"/>
      <w:r>
        <w:rPr>
          <w:rFonts w:ascii="Times New Roman" w:hAnsi="Times New Roman"/>
          <w:sz w:val="28"/>
          <w:szCs w:val="28"/>
        </w:rPr>
        <w:t>, Г</w:t>
      </w:r>
      <w:r w:rsidR="00396804">
        <w:rPr>
          <w:rFonts w:ascii="Times New Roman" w:hAnsi="Times New Roman"/>
          <w:sz w:val="28"/>
          <w:szCs w:val="28"/>
        </w:rPr>
        <w:t>алина</w:t>
      </w:r>
      <w:r>
        <w:rPr>
          <w:rFonts w:ascii="Times New Roman" w:hAnsi="Times New Roman"/>
          <w:sz w:val="28"/>
          <w:szCs w:val="28"/>
        </w:rPr>
        <w:t xml:space="preserve"> Пархоменко и связная Н</w:t>
      </w:r>
      <w:r w:rsidR="00396804">
        <w:rPr>
          <w:rFonts w:ascii="Times New Roman" w:hAnsi="Times New Roman"/>
          <w:sz w:val="28"/>
          <w:szCs w:val="28"/>
        </w:rPr>
        <w:t xml:space="preserve">адежда Терентьевна </w:t>
      </w:r>
      <w:r>
        <w:rPr>
          <w:rFonts w:ascii="Times New Roman" w:hAnsi="Times New Roman"/>
          <w:sz w:val="28"/>
          <w:szCs w:val="28"/>
        </w:rPr>
        <w:t xml:space="preserve">Волкова. Местом базирования обкома стал партизанский отряд Волчанского района. </w:t>
      </w:r>
    </w:p>
    <w:p w:rsidR="006D69BB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чрезвычайно сложных условиях разворачивалось </w:t>
      </w:r>
      <w:r w:rsidR="008A0F84">
        <w:rPr>
          <w:rFonts w:ascii="Times New Roman" w:hAnsi="Times New Roman"/>
          <w:sz w:val="28"/>
          <w:szCs w:val="28"/>
        </w:rPr>
        <w:t xml:space="preserve">партизанское движение на </w:t>
      </w:r>
      <w:proofErr w:type="spellStart"/>
      <w:r w:rsidR="008A0F84">
        <w:rPr>
          <w:rFonts w:ascii="Times New Roman" w:hAnsi="Times New Roman"/>
          <w:sz w:val="28"/>
          <w:szCs w:val="28"/>
        </w:rPr>
        <w:t>Харьковщине</w:t>
      </w:r>
      <w:proofErr w:type="spellEnd"/>
      <w:r>
        <w:rPr>
          <w:rFonts w:ascii="Times New Roman" w:hAnsi="Times New Roman"/>
          <w:sz w:val="28"/>
          <w:szCs w:val="28"/>
        </w:rPr>
        <w:t xml:space="preserve">. Отсутствие больших лесных массивов на территории области, значительное скопление вражеских войск, наличие многочисленных гарнизонов крайне усложнили действия партизанских групп и отрядов. </w:t>
      </w:r>
    </w:p>
    <w:p w:rsidR="006D69BB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официальным данным, в июле – августе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sz w:val="28"/>
            <w:szCs w:val="28"/>
          </w:rPr>
          <w:t>1941 г</w:t>
        </w:r>
      </w:smartTag>
      <w:r>
        <w:rPr>
          <w:rFonts w:ascii="Times New Roman" w:hAnsi="Times New Roman"/>
          <w:sz w:val="28"/>
          <w:szCs w:val="28"/>
        </w:rPr>
        <w:t xml:space="preserve">. в области было сформировано 94 отряда и 66 диверсионных групп, в состав которых вошли более 3,5 тыс. человек. Однако далеко не все отряды были в состоянии развернуть борьбу против оккупантов. У партизан </w:t>
      </w:r>
      <w:proofErr w:type="spellStart"/>
      <w:r>
        <w:rPr>
          <w:rFonts w:ascii="Times New Roman" w:hAnsi="Times New Roman"/>
          <w:sz w:val="28"/>
          <w:szCs w:val="28"/>
        </w:rPr>
        <w:t>Харьковщины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 не было взаимодействия с подпольем. Отряды постоянно ощущали недостаток боеприпасов, взрывчатки, продовольствия. Активную борьбу с немцами весной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проводили только 20 отрядов численностью 492 человека. </w:t>
      </w:r>
    </w:p>
    <w:p w:rsidR="006D69BB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официальным данным, за все время оккупации на территории области действовало 49 отрядов, в которых насчитывалось 12 тыс. бойцов. В результате их действий было уничтожено 23 тыс. оккупантов и их помощников, подорван 21 эшелон с войсками и техникой врага и т.д. Наиболее активно действовали отряды Н. И. Вербицкий (Балаклея), И. Г. Белоконь (Печенежский район), Н. А. Шаповал (Змиев).</w:t>
      </w:r>
    </w:p>
    <w:p w:rsidR="006D69BB" w:rsidRDefault="006D69BB" w:rsidP="00A44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движение сопротивления было не только организованным. К примеру, в </w:t>
      </w:r>
      <w:r w:rsidR="00823F87">
        <w:rPr>
          <w:rFonts w:ascii="Times New Roman" w:hAnsi="Times New Roman"/>
          <w:sz w:val="28"/>
          <w:szCs w:val="28"/>
        </w:rPr>
        <w:t>Киевск</w:t>
      </w:r>
      <w:r w:rsidR="00FD7DB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районе города в декабре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sz w:val="28"/>
            <w:szCs w:val="28"/>
          </w:rPr>
          <w:t>1941 г</w:t>
        </w:r>
      </w:smartTag>
      <w:r>
        <w:rPr>
          <w:rFonts w:ascii="Times New Roman" w:hAnsi="Times New Roman"/>
          <w:sz w:val="28"/>
          <w:szCs w:val="28"/>
        </w:rPr>
        <w:t>. стихийно образовалась антифашистская группа во главе с В</w:t>
      </w:r>
      <w:r w:rsidR="00FD7DBE">
        <w:rPr>
          <w:rFonts w:ascii="Times New Roman" w:hAnsi="Times New Roman"/>
          <w:sz w:val="28"/>
          <w:szCs w:val="28"/>
        </w:rPr>
        <w:t>алерием</w:t>
      </w:r>
      <w:r>
        <w:rPr>
          <w:rFonts w:ascii="Times New Roman" w:hAnsi="Times New Roman"/>
          <w:sz w:val="28"/>
          <w:szCs w:val="28"/>
        </w:rPr>
        <w:t xml:space="preserve"> Тищенко. Группа в составе 10 человек проводила большую агитационную работу, печатала и распространяла листовки, спасала советских военнопленных. В апреле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5D3E68">
        <w:rPr>
          <w:rFonts w:ascii="Times New Roman" w:hAnsi="Times New Roman"/>
          <w:sz w:val="28"/>
          <w:szCs w:val="28"/>
        </w:rPr>
        <w:t>подпольщики были</w:t>
      </w:r>
      <w:r>
        <w:rPr>
          <w:rFonts w:ascii="Times New Roman" w:hAnsi="Times New Roman"/>
          <w:sz w:val="28"/>
          <w:szCs w:val="28"/>
        </w:rPr>
        <w:t xml:space="preserve"> разоблачен</w:t>
      </w:r>
      <w:r w:rsidR="005D3E68">
        <w:rPr>
          <w:rFonts w:ascii="Times New Roman" w:hAnsi="Times New Roman"/>
          <w:sz w:val="28"/>
          <w:szCs w:val="28"/>
        </w:rPr>
        <w:t>ы</w:t>
      </w:r>
      <w:r w:rsidR="003972E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расстреляны. </w:t>
      </w:r>
    </w:p>
    <w:p w:rsidR="006D69BB" w:rsidRDefault="006D69BB" w:rsidP="00AA72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тоже время, наряду с движением сопротивления, в Харькове были силы, поддерживающие оккупантов. В первую очередь, к их числу относилась Организация украинских националистов (ОУН). Своей главной целью данная организация провозгласила создание независимого украинского государства. Для достижения этой цели ОУН пошли на сотрудничество с оккупационным режимом. По этой причине в Харькове была создана украинская вспомогательная полиция, поддерживающая действия немцев. Однако широкой </w:t>
      </w:r>
      <w:r w:rsidR="0077500F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националистические движения в Харькове так и не нашли. Более того, впоследствии большинство членов ОУН были репрессированы оккупационной властью. </w:t>
      </w:r>
    </w:p>
    <w:p w:rsidR="006D69BB" w:rsidRDefault="006D69BB" w:rsidP="004D4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Судьба многих участников антифашистского сопротивления была трагической. Погибли и руководители партийного подполья. В своем предсмертном письме И. И. Бакулин обращается к потомкам со словами большой веры в правоту своего дела. Что касается причин провала организации – крайне тяжелое материальное положение, голод и </w:t>
      </w:r>
      <w:r w:rsidR="003D5761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помощи из-за линии фронта.</w:t>
      </w:r>
    </w:p>
    <w:p w:rsidR="006D69BB" w:rsidRDefault="006D69BB" w:rsidP="004D4B2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Указом Президиума Верховного Совета СССР от 8 мая </w:t>
      </w:r>
      <w:smartTag w:uri="urn:schemas-microsoft-com:office:smarttags" w:element="metricconverter">
        <w:smartTagPr>
          <w:attr w:name="ProductID" w:val="1965 г"/>
        </w:smartTagPr>
        <w:r>
          <w:rPr>
            <w:rFonts w:ascii="Times New Roman" w:hAnsi="Times New Roman"/>
            <w:sz w:val="28"/>
            <w:szCs w:val="28"/>
          </w:rPr>
          <w:t>1965 г</w:t>
        </w:r>
      </w:smartTag>
      <w:r>
        <w:rPr>
          <w:rFonts w:ascii="Times New Roman" w:hAnsi="Times New Roman"/>
          <w:sz w:val="28"/>
          <w:szCs w:val="28"/>
        </w:rPr>
        <w:t xml:space="preserve">. харьковским участникам движения сопротивления И. И. Бакулину, Н. Т. Волковой, А. Г. Зубареву, М. Т. </w:t>
      </w:r>
      <w:proofErr w:type="spellStart"/>
      <w:r>
        <w:rPr>
          <w:rFonts w:ascii="Times New Roman" w:hAnsi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/>
          <w:sz w:val="28"/>
          <w:szCs w:val="28"/>
        </w:rPr>
        <w:t xml:space="preserve"> и А. М. Щербаку за проявленные мужество и героизм было присвоено звание Героя Советского Союза.</w:t>
      </w:r>
      <w:proofErr w:type="gramEnd"/>
    </w:p>
    <w:p w:rsidR="006D69BB" w:rsidRPr="00D2447B" w:rsidRDefault="006D69BB" w:rsidP="004D4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</w:t>
      </w:r>
      <w:r w:rsidRPr="0020476F"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 w:rsidRPr="0020476F">
        <w:rPr>
          <w:rFonts w:ascii="Times New Roman" w:hAnsi="Times New Roman"/>
          <w:sz w:val="28"/>
          <w:szCs w:val="28"/>
        </w:rPr>
        <w:t>Гордеевича</w:t>
      </w:r>
      <w:proofErr w:type="spellEnd"/>
      <w:r w:rsidRPr="0020476F">
        <w:rPr>
          <w:rFonts w:ascii="Times New Roman" w:hAnsi="Times New Roman"/>
          <w:sz w:val="28"/>
          <w:szCs w:val="28"/>
        </w:rPr>
        <w:t xml:space="preserve"> Зубарева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476F">
        <w:rPr>
          <w:rFonts w:ascii="Times New Roman" w:hAnsi="Times New Roman"/>
          <w:sz w:val="28"/>
          <w:szCs w:val="28"/>
        </w:rPr>
        <w:t>Бакулина Ивана Ивановича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476F">
        <w:rPr>
          <w:rFonts w:ascii="Times New Roman" w:hAnsi="Times New Roman"/>
          <w:sz w:val="28"/>
          <w:szCs w:val="28"/>
        </w:rPr>
        <w:t>Марии Тимофеевны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76F">
        <w:rPr>
          <w:rFonts w:ascii="Times New Roman" w:hAnsi="Times New Roman"/>
          <w:sz w:val="28"/>
          <w:szCs w:val="28"/>
        </w:rPr>
        <w:t>Кисляк</w:t>
      </w:r>
      <w:proofErr w:type="spellEnd"/>
      <w:r w:rsidRPr="0020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других деятелей </w:t>
      </w:r>
      <w:r w:rsidR="00DF0830">
        <w:rPr>
          <w:rFonts w:ascii="Times New Roman" w:hAnsi="Times New Roman"/>
          <w:sz w:val="28"/>
          <w:szCs w:val="28"/>
        </w:rPr>
        <w:t xml:space="preserve">подполья </w:t>
      </w:r>
      <w:r>
        <w:rPr>
          <w:rFonts w:ascii="Times New Roman" w:hAnsi="Times New Roman"/>
          <w:sz w:val="28"/>
          <w:szCs w:val="28"/>
        </w:rPr>
        <w:t>названы улицы. В</w:t>
      </w:r>
      <w:r w:rsidRPr="00D2447B">
        <w:rPr>
          <w:rFonts w:ascii="Times New Roman" w:hAnsi="Times New Roman"/>
          <w:sz w:val="28"/>
          <w:szCs w:val="28"/>
        </w:rPr>
        <w:t xml:space="preserve"> сквере на пересечении ул. Артема и ул. Веснина</w:t>
      </w:r>
      <w:r>
        <w:rPr>
          <w:rFonts w:ascii="Times New Roman" w:hAnsi="Times New Roman"/>
          <w:sz w:val="28"/>
          <w:szCs w:val="28"/>
        </w:rPr>
        <w:t xml:space="preserve"> 1978 году была установлена стела «</w:t>
      </w:r>
      <w:r w:rsidRPr="00D2447B">
        <w:rPr>
          <w:rFonts w:ascii="Times New Roman" w:hAnsi="Times New Roman"/>
          <w:sz w:val="28"/>
          <w:szCs w:val="28"/>
        </w:rPr>
        <w:t xml:space="preserve">Подпольщикам и партизанам </w:t>
      </w:r>
      <w:proofErr w:type="spellStart"/>
      <w:r w:rsidRPr="00D2447B">
        <w:rPr>
          <w:rFonts w:ascii="Times New Roman" w:hAnsi="Times New Roman"/>
          <w:sz w:val="28"/>
          <w:szCs w:val="28"/>
        </w:rPr>
        <w:t>Харьковщины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D69BB" w:rsidRDefault="006D69BB" w:rsidP="004D4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не имея куска хлеба, они все равно продолжали неравную борьбу с фашистским врагом. К сожалению, эта борьба многим стояла самого дорого – жизни. Основной посыл ко всем поколениям: «Помнить. Чтить. Предотвратить».</w:t>
      </w:r>
    </w:p>
    <w:sectPr w:rsidR="006D69BB" w:rsidSect="007452CE">
      <w:pgSz w:w="11906" w:h="16838"/>
      <w:pgMar w:top="1134" w:right="850" w:bottom="1134" w:left="12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0B6"/>
    <w:multiLevelType w:val="hybridMultilevel"/>
    <w:tmpl w:val="38A8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0D35"/>
    <w:multiLevelType w:val="hybridMultilevel"/>
    <w:tmpl w:val="97DC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679C"/>
    <w:multiLevelType w:val="hybridMultilevel"/>
    <w:tmpl w:val="1B4EF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132"/>
    <w:rsid w:val="000C3DA9"/>
    <w:rsid w:val="000E03A2"/>
    <w:rsid w:val="00131C0B"/>
    <w:rsid w:val="0016087F"/>
    <w:rsid w:val="00177F2A"/>
    <w:rsid w:val="001E6D8C"/>
    <w:rsid w:val="0020476F"/>
    <w:rsid w:val="002227C9"/>
    <w:rsid w:val="0023742A"/>
    <w:rsid w:val="002439AE"/>
    <w:rsid w:val="002678AD"/>
    <w:rsid w:val="00294740"/>
    <w:rsid w:val="002A3D01"/>
    <w:rsid w:val="002D25FC"/>
    <w:rsid w:val="00311429"/>
    <w:rsid w:val="00333830"/>
    <w:rsid w:val="003805DF"/>
    <w:rsid w:val="003840D3"/>
    <w:rsid w:val="00396804"/>
    <w:rsid w:val="003972E0"/>
    <w:rsid w:val="003A2B8D"/>
    <w:rsid w:val="003C5EE2"/>
    <w:rsid w:val="003D5761"/>
    <w:rsid w:val="003F36DD"/>
    <w:rsid w:val="00426306"/>
    <w:rsid w:val="00445A94"/>
    <w:rsid w:val="00475132"/>
    <w:rsid w:val="0049293F"/>
    <w:rsid w:val="004D4B29"/>
    <w:rsid w:val="004D6C85"/>
    <w:rsid w:val="00504A43"/>
    <w:rsid w:val="005127FD"/>
    <w:rsid w:val="00516D2C"/>
    <w:rsid w:val="0052128C"/>
    <w:rsid w:val="00530306"/>
    <w:rsid w:val="00533970"/>
    <w:rsid w:val="00572889"/>
    <w:rsid w:val="0059220A"/>
    <w:rsid w:val="005B20D7"/>
    <w:rsid w:val="005D3E68"/>
    <w:rsid w:val="0064450F"/>
    <w:rsid w:val="00650E4B"/>
    <w:rsid w:val="00676427"/>
    <w:rsid w:val="00681ECD"/>
    <w:rsid w:val="006851D5"/>
    <w:rsid w:val="006B2BD3"/>
    <w:rsid w:val="006D69BB"/>
    <w:rsid w:val="006E0673"/>
    <w:rsid w:val="006E46EF"/>
    <w:rsid w:val="006F3EFC"/>
    <w:rsid w:val="00700FB2"/>
    <w:rsid w:val="00713D26"/>
    <w:rsid w:val="007452CE"/>
    <w:rsid w:val="00750782"/>
    <w:rsid w:val="00752212"/>
    <w:rsid w:val="00757284"/>
    <w:rsid w:val="00771ABE"/>
    <w:rsid w:val="0077500F"/>
    <w:rsid w:val="007A254C"/>
    <w:rsid w:val="007C76F3"/>
    <w:rsid w:val="007F049F"/>
    <w:rsid w:val="007F1003"/>
    <w:rsid w:val="00823F87"/>
    <w:rsid w:val="00861F61"/>
    <w:rsid w:val="008A0F84"/>
    <w:rsid w:val="008C2919"/>
    <w:rsid w:val="008F06FC"/>
    <w:rsid w:val="008F08AA"/>
    <w:rsid w:val="00900C5A"/>
    <w:rsid w:val="00941612"/>
    <w:rsid w:val="009602F0"/>
    <w:rsid w:val="009A49F2"/>
    <w:rsid w:val="009A7C8C"/>
    <w:rsid w:val="009D5916"/>
    <w:rsid w:val="00A03336"/>
    <w:rsid w:val="00A054B8"/>
    <w:rsid w:val="00A333C2"/>
    <w:rsid w:val="00A44832"/>
    <w:rsid w:val="00A63837"/>
    <w:rsid w:val="00A71EC9"/>
    <w:rsid w:val="00AA72C7"/>
    <w:rsid w:val="00AB5170"/>
    <w:rsid w:val="00AF3497"/>
    <w:rsid w:val="00AF35D5"/>
    <w:rsid w:val="00B20068"/>
    <w:rsid w:val="00B264F2"/>
    <w:rsid w:val="00B31D67"/>
    <w:rsid w:val="00B90628"/>
    <w:rsid w:val="00B910A5"/>
    <w:rsid w:val="00C10564"/>
    <w:rsid w:val="00C144DE"/>
    <w:rsid w:val="00C24552"/>
    <w:rsid w:val="00C64FF6"/>
    <w:rsid w:val="00C67741"/>
    <w:rsid w:val="00CA33EA"/>
    <w:rsid w:val="00D10F99"/>
    <w:rsid w:val="00D17DB2"/>
    <w:rsid w:val="00D242F2"/>
    <w:rsid w:val="00D2447B"/>
    <w:rsid w:val="00D6307A"/>
    <w:rsid w:val="00DC6CA1"/>
    <w:rsid w:val="00DF0830"/>
    <w:rsid w:val="00E121D4"/>
    <w:rsid w:val="00E23248"/>
    <w:rsid w:val="00E56173"/>
    <w:rsid w:val="00E57EFB"/>
    <w:rsid w:val="00EA7134"/>
    <w:rsid w:val="00EB6F84"/>
    <w:rsid w:val="00EC594F"/>
    <w:rsid w:val="00ED5A18"/>
    <w:rsid w:val="00EF39E0"/>
    <w:rsid w:val="00F06C7E"/>
    <w:rsid w:val="00F175BB"/>
    <w:rsid w:val="00FA04FC"/>
    <w:rsid w:val="00FB76FA"/>
    <w:rsid w:val="00FC7408"/>
    <w:rsid w:val="00FD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FC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974</Words>
  <Characters>5555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119</cp:revision>
  <dcterms:created xsi:type="dcterms:W3CDTF">2013-11-03T18:45:00Z</dcterms:created>
  <dcterms:modified xsi:type="dcterms:W3CDTF">2013-12-05T17:33:00Z</dcterms:modified>
</cp:coreProperties>
</file>